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29D" w:rsidRDefault="004973C1" w:rsidP="004973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973C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9A962D3" wp14:editId="4240EC0E">
            <wp:extent cx="6749415" cy="9537065"/>
            <wp:effectExtent l="0" t="0" r="0" b="6985"/>
            <wp:docPr id="2" name="Рисунок 2" descr="D:\РАБОЧИЕ ПРОГРАММЫ ( ПОПОВА )\Рабочие программы 2019 - 2020 г 1, 3 класс ПРОВЕРКА\тит лист скан\изо 1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ПРОГРАММЫ ( ПОПОВА )\Рабочие программы 2019 - 2020 г 1, 3 класс ПРОВЕРКА\тит лист скан\изо 1 клас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415" cy="953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29D" w:rsidRDefault="0080229D" w:rsidP="00775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7535A" w:rsidRPr="00237A18" w:rsidRDefault="00F34667" w:rsidP="00775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Аннотация </w:t>
      </w:r>
      <w:r w:rsidR="0077535A" w:rsidRPr="00237A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к рабочей программе дисциплины </w:t>
      </w:r>
      <w:proofErr w:type="gramStart"/>
      <w:r w:rsidR="0077535A" w:rsidRPr="00237A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 изобразительному</w:t>
      </w:r>
      <w:proofErr w:type="gramEnd"/>
      <w:r w:rsidR="0077535A" w:rsidRPr="00237A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искусству  »</w:t>
      </w:r>
    </w:p>
    <w:p w:rsidR="0077535A" w:rsidRDefault="0077535A" w:rsidP="00775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1 классе </w:t>
      </w:r>
    </w:p>
    <w:p w:rsidR="00D22841" w:rsidRPr="00D22841" w:rsidRDefault="00D22841" w:rsidP="00D22841">
      <w:pPr>
        <w:tabs>
          <w:tab w:val="left" w:pos="36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841">
        <w:rPr>
          <w:rFonts w:ascii="Times New Roman" w:hAnsi="Times New Roman" w:cs="Times New Roman"/>
          <w:b/>
          <w:sz w:val="24"/>
          <w:szCs w:val="24"/>
        </w:rPr>
        <w:t>Нормативно-правовые документы</w:t>
      </w:r>
    </w:p>
    <w:p w:rsidR="00D22841" w:rsidRPr="0004060E" w:rsidRDefault="0079133B" w:rsidP="0004060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2841" w:rsidRPr="0004060E">
        <w:rPr>
          <w:rFonts w:ascii="Times New Roman" w:hAnsi="Times New Roman" w:cs="Times New Roman"/>
          <w:sz w:val="24"/>
          <w:szCs w:val="24"/>
        </w:rPr>
        <w:t>Федеральный закон от 29.12.2012 г. № 273-ФЗ «Об образовании в Российской Федерации» (редакция от 23.07.2013).</w:t>
      </w:r>
    </w:p>
    <w:p w:rsidR="0079133B" w:rsidRDefault="0079133B" w:rsidP="0004060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4060E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79133B" w:rsidRDefault="0079133B" w:rsidP="0004060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4060E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общеобразовательных учреждений РФ (Приказ МО РФ ОТ 09.03.2004 № 1312)</w:t>
      </w:r>
    </w:p>
    <w:p w:rsidR="0079133B" w:rsidRDefault="0079133B" w:rsidP="0004060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ии от 28 декабря 2018 г. N 345”</w:t>
      </w:r>
    </w:p>
    <w:p w:rsidR="00D22841" w:rsidRPr="0004060E" w:rsidRDefault="00D22841" w:rsidP="0004060E">
      <w:pPr>
        <w:pStyle w:val="a4"/>
        <w:rPr>
          <w:rFonts w:ascii="Times New Roman" w:hAnsi="Times New Roman" w:cs="Times New Roman"/>
          <w:sz w:val="24"/>
          <w:szCs w:val="24"/>
        </w:rPr>
      </w:pPr>
      <w:r w:rsidRPr="0004060E">
        <w:rPr>
          <w:rFonts w:ascii="Times New Roman" w:hAnsi="Times New Roman" w:cs="Times New Roman"/>
          <w:sz w:val="24"/>
          <w:szCs w:val="24"/>
        </w:rPr>
        <w:t>5.</w:t>
      </w:r>
      <w:r w:rsidR="0079133B" w:rsidRPr="0079133B">
        <w:rPr>
          <w:rFonts w:ascii="Times New Roman" w:hAnsi="Times New Roman" w:cs="Times New Roman"/>
          <w:sz w:val="24"/>
          <w:szCs w:val="24"/>
        </w:rPr>
        <w:t xml:space="preserve"> </w:t>
      </w:r>
      <w:r w:rsidR="0079133B" w:rsidRPr="0004060E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D22841" w:rsidRPr="0004060E" w:rsidRDefault="0079133B" w:rsidP="0004060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04060E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79133B" w:rsidRDefault="00D22841" w:rsidP="0004060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79133B" w:rsidRPr="007913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9133B" w:rsidRPr="00040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Примерная программа по</w:t>
      </w:r>
      <w:r w:rsidR="00C95A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начальному общему образованию по учебному предмету</w:t>
      </w:r>
      <w:r w:rsidR="0079133B" w:rsidRPr="00040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95A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79133B" w:rsidRPr="000406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изобразитель</w:t>
      </w:r>
      <w:r w:rsidR="00C95A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ному искусству»</w:t>
      </w:r>
    </w:p>
    <w:p w:rsidR="0079133B" w:rsidRDefault="0079133B" w:rsidP="0004060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Авторская программа: Б.М. </w:t>
      </w:r>
      <w:proofErr w:type="spellStart"/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>Неменского</w:t>
      </w:r>
      <w:proofErr w:type="spellEnd"/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В.Г. Горяева, Г.Е. Гуровой и др. «Изобразительное </w:t>
      </w:r>
      <w:proofErr w:type="gramStart"/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искусство</w:t>
      </w:r>
      <w:r w:rsidR="00C95A5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95A5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C95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УМК «Школа России» для 1-4 классов.</w:t>
      </w:r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5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М.: «Просвещение», </w:t>
      </w:r>
      <w:proofErr w:type="gramStart"/>
      <w:r w:rsidR="009A53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2011 </w:t>
      </w:r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9133B" w:rsidRDefault="00D22841" w:rsidP="0004060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r w:rsidR="007913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Основная образовательная программа начального общего образования МБОУ </w:t>
      </w:r>
      <w:proofErr w:type="spellStart"/>
      <w:r w:rsidR="0079133B">
        <w:rPr>
          <w:rFonts w:ascii="Times New Roman" w:hAnsi="Times New Roman" w:cs="Times New Roman"/>
          <w:color w:val="000000" w:themeColor="text1"/>
          <w:sz w:val="24"/>
          <w:szCs w:val="24"/>
        </w:rPr>
        <w:t>Исаевской</w:t>
      </w:r>
      <w:proofErr w:type="spellEnd"/>
      <w:r w:rsidR="007913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 на 2019-2020 учебный год.</w:t>
      </w:r>
    </w:p>
    <w:p w:rsidR="00D22841" w:rsidRDefault="00D22841" w:rsidP="0004060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Учебный план МБОУ </w:t>
      </w:r>
      <w:proofErr w:type="spellStart"/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>Исаевской</w:t>
      </w:r>
      <w:proofErr w:type="spellEnd"/>
      <w:r w:rsidRPr="000406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ООШ на 2019-2020 учебный год</w:t>
      </w:r>
    </w:p>
    <w:p w:rsidR="00820599" w:rsidRPr="0004060E" w:rsidRDefault="00820599" w:rsidP="0004060E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9133B" w:rsidRPr="00237A18" w:rsidRDefault="0079133B" w:rsidP="0079133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изучения учебного предмета.</w:t>
      </w:r>
    </w:p>
    <w:p w:rsidR="0079133B" w:rsidRPr="00237A18" w:rsidRDefault="0079133B" w:rsidP="00791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воспитание эстетических чувств, интереса к изобразительному искусству; </w:t>
      </w:r>
    </w:p>
    <w:p w:rsidR="0079133B" w:rsidRPr="00237A18" w:rsidRDefault="0079133B" w:rsidP="00791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развитие воображения, желания и умения подходить к 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 </w:t>
      </w:r>
    </w:p>
    <w:p w:rsidR="0079133B" w:rsidRPr="00237A18" w:rsidRDefault="0079133B" w:rsidP="00791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 </w:t>
      </w:r>
    </w:p>
    <w:p w:rsidR="0079133B" w:rsidRPr="00237A18" w:rsidRDefault="0079133B" w:rsidP="00791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 </w:t>
      </w:r>
    </w:p>
    <w:p w:rsidR="0079133B" w:rsidRDefault="0079133B" w:rsidP="00791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Перечисленные цели реализуются в конкретных </w:t>
      </w:r>
    </w:p>
    <w:p w:rsidR="0079133B" w:rsidRPr="00237A18" w:rsidRDefault="0079133B" w:rsidP="00791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F451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задачах обучения:</w:t>
      </w:r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9133B" w:rsidRPr="00237A18" w:rsidRDefault="0079133B" w:rsidP="00791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совершенствование эмоционально-образного восприятия произведений искусства и окружающего мира; </w:t>
      </w:r>
    </w:p>
    <w:p w:rsidR="0079133B" w:rsidRPr="00237A18" w:rsidRDefault="0079133B" w:rsidP="00791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развитие способности видеть проявление художественной культуры в реальной жизни (музеи, архитектура, дизайн, скульптура и др.); </w:t>
      </w:r>
    </w:p>
    <w:p w:rsidR="0079133B" w:rsidRPr="0079133B" w:rsidRDefault="0079133B" w:rsidP="00791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формирование навыков работы с различными художественными материалами. </w:t>
      </w:r>
    </w:p>
    <w:p w:rsidR="00820599" w:rsidRPr="008051A5" w:rsidRDefault="00820599" w:rsidP="00820599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</w:pPr>
      <w:r w:rsidRPr="008051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Формы контроля.</w:t>
      </w:r>
      <w:r w:rsidRPr="008051A5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 </w:t>
      </w:r>
    </w:p>
    <w:p w:rsidR="00820599" w:rsidRPr="008051A5" w:rsidRDefault="00820599" w:rsidP="00820599">
      <w:pPr>
        <w:widowControl w:val="0"/>
        <w:tabs>
          <w:tab w:val="left" w:pos="2138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8051A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1. Викторины</w:t>
      </w:r>
    </w:p>
    <w:p w:rsidR="00820599" w:rsidRPr="008051A5" w:rsidRDefault="00820599" w:rsidP="00820599">
      <w:pPr>
        <w:widowControl w:val="0"/>
        <w:tabs>
          <w:tab w:val="left" w:pos="2138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bookmarkStart w:id="0" w:name="_GoBack"/>
      <w:bookmarkEnd w:id="0"/>
      <w:r w:rsidRPr="008051A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3. Отчетные выставки </w:t>
      </w:r>
      <w:proofErr w:type="gramStart"/>
      <w:r w:rsidRPr="008051A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творческих  (</w:t>
      </w:r>
      <w:proofErr w:type="gramEnd"/>
      <w:r w:rsidRPr="008051A5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индивидуальных и коллективных) работ</w:t>
      </w:r>
    </w:p>
    <w:p w:rsidR="00820599" w:rsidRPr="00237A18" w:rsidRDefault="00820599" w:rsidP="0082059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Учебно-методический комплекс</w:t>
      </w:r>
    </w:p>
    <w:p w:rsidR="00D22841" w:rsidRPr="0079133B" w:rsidRDefault="00820599" w:rsidP="007913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Л.А. </w:t>
      </w:r>
      <w:proofErr w:type="spellStart"/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Неменская</w:t>
      </w:r>
      <w:proofErr w:type="spellEnd"/>
      <w:r w:rsidRPr="00237A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Изобразительное искусство. «Ты изображаешь, украшаешь и строишь». 1 класс. Москва.  Издательство</w:t>
      </w:r>
      <w:r w:rsidR="007913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«Просвещение», 2011 </w:t>
      </w:r>
    </w:p>
    <w:p w:rsidR="007F2A04" w:rsidRPr="00B35A2B" w:rsidRDefault="007F2A04" w:rsidP="007F2A04">
      <w:pPr>
        <w:pStyle w:val="a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5A2B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учебного предмета</w:t>
      </w:r>
    </w:p>
    <w:p w:rsidR="007F2A04" w:rsidRPr="00B35A2B" w:rsidRDefault="007F2A04" w:rsidP="007F2A04">
      <w:pPr>
        <w:pStyle w:val="a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B35A2B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B35A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предметные результаты освоения учебного предмета.</w:t>
      </w:r>
    </w:p>
    <w:p w:rsidR="007F2A04" w:rsidRPr="00B35A2B" w:rsidRDefault="007F2A04" w:rsidP="007F2A04">
      <w:pPr>
        <w:pStyle w:val="a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2A04" w:rsidRPr="00B35A2B" w:rsidRDefault="007F2A04" w:rsidP="007F2A04">
      <w:pPr>
        <w:pStyle w:val="a4"/>
        <w:rPr>
          <w:rFonts w:ascii="Times New Roman" w:eastAsia="Calibri" w:hAnsi="Times New Roman" w:cs="Times New Roman"/>
          <w:bCs/>
          <w:sz w:val="24"/>
          <w:szCs w:val="24"/>
        </w:rPr>
      </w:pPr>
      <w:r w:rsidRPr="00B35A2B">
        <w:rPr>
          <w:rFonts w:ascii="Times New Roman" w:eastAsia="Calibri" w:hAnsi="Times New Roman" w:cs="Times New Roman"/>
          <w:bCs/>
          <w:sz w:val="24"/>
          <w:szCs w:val="24"/>
        </w:rPr>
        <w:t xml:space="preserve">В результате изучения курса «Изобразительное искусство» в начальной школе должны </w:t>
      </w:r>
    </w:p>
    <w:p w:rsidR="007F2A04" w:rsidRDefault="007F2A04" w:rsidP="007F2A04">
      <w:pPr>
        <w:pStyle w:val="a4"/>
        <w:rPr>
          <w:rFonts w:ascii="Times New Roman" w:eastAsia="Calibri" w:hAnsi="Times New Roman" w:cs="Times New Roman"/>
          <w:bCs/>
          <w:sz w:val="24"/>
          <w:szCs w:val="24"/>
        </w:rPr>
      </w:pPr>
      <w:r w:rsidRPr="00B35A2B">
        <w:rPr>
          <w:rFonts w:ascii="Times New Roman" w:eastAsia="Calibri" w:hAnsi="Times New Roman" w:cs="Times New Roman"/>
          <w:bCs/>
          <w:sz w:val="24"/>
          <w:szCs w:val="24"/>
        </w:rPr>
        <w:t>быть достигнуты определенные результаты.</w:t>
      </w:r>
    </w:p>
    <w:p w:rsidR="007F2A04" w:rsidRPr="00DF4056" w:rsidRDefault="007F2A04" w:rsidP="007F2A04">
      <w:pPr>
        <w:pStyle w:val="a4"/>
        <w:rPr>
          <w:rFonts w:ascii="Times New Roman" w:eastAsia="Calibri" w:hAnsi="Times New Roman" w:cs="Times New Roman"/>
          <w:bCs/>
          <w:sz w:val="24"/>
          <w:szCs w:val="24"/>
        </w:rPr>
      </w:pPr>
      <w:r w:rsidRPr="00DF4056">
        <w:rPr>
          <w:rFonts w:ascii="Times New Roman" w:eastAsia="@Arial Unicode MS" w:hAnsi="Times New Roman" w:cs="Times New Roman"/>
          <w:b/>
          <w:bCs/>
          <w:i/>
          <w:iCs/>
          <w:color w:val="000000" w:themeColor="text1"/>
          <w:sz w:val="24"/>
          <w:szCs w:val="24"/>
        </w:rPr>
        <w:t>Личностные универсальные способы действий</w:t>
      </w:r>
    </w:p>
    <w:p w:rsidR="007F2A04" w:rsidRPr="00DF4056" w:rsidRDefault="007F2A04" w:rsidP="007F2A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У обучающегося будут сформированы:</w:t>
      </w:r>
    </w:p>
    <w:p w:rsidR="007F2A04" w:rsidRPr="00DF4056" w:rsidRDefault="007F2A04" w:rsidP="007F2A0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ценностное отношение к своей малой родине, семейным традициям; государственной символике, родному языку, к России;</w:t>
      </w:r>
    </w:p>
    <w:p w:rsidR="007F2A04" w:rsidRPr="00DF4056" w:rsidRDefault="007F2A04" w:rsidP="007F2A0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первоначальный опыт участия в межкультурной коммуникации и умение представлять родную культуру;</w:t>
      </w:r>
    </w:p>
    <w:p w:rsidR="007F2A04" w:rsidRPr="00DF4056" w:rsidRDefault="007F2A04" w:rsidP="007F2A0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7F2A04" w:rsidRPr="00DF4056" w:rsidRDefault="007F2A04" w:rsidP="007F2A0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7F2A04" w:rsidRPr="00DF4056" w:rsidRDefault="007F2A04" w:rsidP="007F2A0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элементарные представления о культурном достоянии англоязычных стран;</w:t>
      </w:r>
    </w:p>
    <w:p w:rsidR="007F2A04" w:rsidRPr="00DF4056" w:rsidRDefault="007F2A04" w:rsidP="007F2A0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уважение к иному мнению и культуре других народов.</w:t>
      </w:r>
    </w:p>
    <w:p w:rsidR="007F2A04" w:rsidRPr="00DF4056" w:rsidRDefault="007F2A04" w:rsidP="007F2A0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de-DE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de-DE"/>
        </w:rPr>
        <w:t>элементарные представления об эстетических и художественных ценностях родной культуры и культуры англоязычных стран;</w:t>
      </w:r>
    </w:p>
    <w:p w:rsidR="007F2A04" w:rsidRPr="00DF4056" w:rsidRDefault="007F2A04" w:rsidP="007F2A0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de-DE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de-DE"/>
        </w:rPr>
        <w:t>первоначальный опыт эмоционального постижения народного творчества, детского фольклора, памятников культуры;</w:t>
      </w:r>
    </w:p>
    <w:p w:rsidR="007F2A04" w:rsidRPr="00DF4056" w:rsidRDefault="007F2A04" w:rsidP="007F2A0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ценностное отношение к труду, учёбе и творчеству, трудолюбие;</w:t>
      </w:r>
    </w:p>
    <w:p w:rsidR="007F2A04" w:rsidRPr="00DF4056" w:rsidRDefault="007F2A04" w:rsidP="007F2A0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дисциплинированность, последовательность, настойчивость и самостоятельность;</w:t>
      </w:r>
    </w:p>
    <w:p w:rsidR="007F2A04" w:rsidRPr="00DF4056" w:rsidRDefault="007F2A04" w:rsidP="007F2A04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любознательность и стремление расширять кругозор.</w:t>
      </w:r>
    </w:p>
    <w:p w:rsidR="007F2A04" w:rsidRPr="00DF4056" w:rsidRDefault="007F2A04" w:rsidP="007F2A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7F2A04" w:rsidRPr="00DF4056" w:rsidRDefault="007F2A04" w:rsidP="007F2A04">
      <w:pPr>
        <w:spacing w:after="0" w:line="240" w:lineRule="auto"/>
        <w:rPr>
          <w:rFonts w:ascii="Times New Roman" w:eastAsia="@Arial Unicode MS" w:hAnsi="Times New Roman" w:cs="Times New Roman"/>
          <w:i/>
          <w:iCs/>
          <w:color w:val="000000" w:themeColor="text1"/>
          <w:sz w:val="24"/>
          <w:szCs w:val="24"/>
        </w:rPr>
      </w:pPr>
      <w:r w:rsidRPr="00DF4056">
        <w:rPr>
          <w:rFonts w:ascii="Times New Roman" w:eastAsia="@Arial Unicode MS" w:hAnsi="Times New Roman" w:cs="Times New Roman"/>
          <w:b/>
          <w:bCs/>
          <w:i/>
          <w:iCs/>
          <w:color w:val="000000" w:themeColor="text1"/>
          <w:sz w:val="24"/>
          <w:szCs w:val="24"/>
        </w:rPr>
        <w:t>Регулятивны</w:t>
      </w:r>
      <w:r w:rsidRPr="00DF4056">
        <w:rPr>
          <w:rFonts w:ascii="Times New Roman" w:eastAsia="@Arial Unicode MS" w:hAnsi="Times New Roman" w:cs="Times New Roman"/>
          <w:i/>
          <w:iCs/>
          <w:color w:val="000000" w:themeColor="text1"/>
          <w:sz w:val="24"/>
          <w:szCs w:val="24"/>
        </w:rPr>
        <w:t>е</w:t>
      </w:r>
      <w:r w:rsidRPr="00DF4056">
        <w:rPr>
          <w:rFonts w:ascii="Times New Roman" w:eastAsia="@Arial Unicode MS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универсальные способы действий</w:t>
      </w:r>
    </w:p>
    <w:p w:rsidR="007F2A04" w:rsidRPr="00DF4056" w:rsidRDefault="007F2A04" w:rsidP="007F2A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Обучающийся научится:</w:t>
      </w:r>
    </w:p>
    <w:p w:rsidR="007F2A04" w:rsidRPr="00DF4056" w:rsidRDefault="007F2A04" w:rsidP="007F2A04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осуществлять действие по образцу и заданной инструкции;</w:t>
      </w:r>
    </w:p>
    <w:p w:rsidR="007F2A04" w:rsidRPr="00DF4056" w:rsidRDefault="007F2A04" w:rsidP="007F2A04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принимать и понимать алгоритм выполнения задания;</w:t>
      </w:r>
    </w:p>
    <w:p w:rsidR="007F2A04" w:rsidRPr="00DF4056" w:rsidRDefault="007F2A04" w:rsidP="007F2A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оценивать совместно с учителем и одноклассниками результат своих действий, вносить соответствующие коррективы.</w:t>
      </w:r>
    </w:p>
    <w:p w:rsidR="007F2A04" w:rsidRPr="00DF4056" w:rsidRDefault="007F2A04" w:rsidP="007F2A0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</w:rPr>
        <w:t>Обучающийся получит возможность научиться:</w:t>
      </w:r>
    </w:p>
    <w:p w:rsidR="007F2A04" w:rsidRPr="00DF4056" w:rsidRDefault="007F2A04" w:rsidP="007F2A04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воспринимать оценку своей работы учителем, товарищем;</w:t>
      </w:r>
    </w:p>
    <w:p w:rsidR="007F2A04" w:rsidRPr="00DF4056" w:rsidRDefault="007F2A04" w:rsidP="007F2A04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в сотрудничестве с учителем, классом находить несколько вариантов решения учебной задачи.</w:t>
      </w:r>
    </w:p>
    <w:p w:rsidR="007F2A04" w:rsidRPr="00DF4056" w:rsidRDefault="007F2A04" w:rsidP="007F2A04">
      <w:pPr>
        <w:spacing w:after="0" w:line="240" w:lineRule="auto"/>
        <w:rPr>
          <w:rFonts w:ascii="Times New Roman" w:eastAsia="@Arial Unicode MS" w:hAnsi="Times New Roman" w:cs="Times New Roman"/>
          <w:b/>
          <w:bCs/>
          <w:color w:val="000000" w:themeColor="text1"/>
          <w:sz w:val="24"/>
          <w:szCs w:val="24"/>
        </w:rPr>
      </w:pPr>
      <w:r w:rsidRPr="00DF4056">
        <w:rPr>
          <w:rFonts w:ascii="Times New Roman" w:eastAsia="@Arial Unicode MS" w:hAnsi="Times New Roman" w:cs="Times New Roman"/>
          <w:b/>
          <w:bCs/>
          <w:i/>
          <w:iCs/>
          <w:color w:val="000000" w:themeColor="text1"/>
          <w:sz w:val="24"/>
          <w:szCs w:val="24"/>
        </w:rPr>
        <w:t>Познавательные универсальные способы действия</w:t>
      </w:r>
    </w:p>
    <w:p w:rsidR="007F2A04" w:rsidRPr="00DF4056" w:rsidRDefault="007F2A04" w:rsidP="007F2A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Обучающийся научится:</w:t>
      </w:r>
    </w:p>
    <w:p w:rsidR="007F2A04" w:rsidRPr="00DF4056" w:rsidRDefault="007F2A04" w:rsidP="007F2A0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ориентироваться в информационном материале учебника, осуществлять поиск нужной информации;</w:t>
      </w:r>
    </w:p>
    <w:p w:rsidR="007F2A04" w:rsidRPr="00DF4056" w:rsidRDefault="007F2A04" w:rsidP="007F2A0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понимать различные произведения изобразительного искусства;</w:t>
      </w:r>
    </w:p>
    <w:p w:rsidR="007F2A04" w:rsidRPr="00DF4056" w:rsidRDefault="007F2A04" w:rsidP="007F2A0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использовать выразительные возможности различных материалов для передачи собственного замысла;</w:t>
      </w:r>
    </w:p>
    <w:p w:rsidR="007F2A04" w:rsidRPr="00DF4056" w:rsidRDefault="007F2A04" w:rsidP="007F2A0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конструировать здания из картона, бумаги, пластилина.</w:t>
      </w:r>
    </w:p>
    <w:p w:rsidR="007F2A04" w:rsidRPr="00DF4056" w:rsidRDefault="007F2A04" w:rsidP="007F2A0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моделировать различные комплексы: детскую площадку, сказочный зоопарк, улицу и т.д.</w:t>
      </w:r>
    </w:p>
    <w:p w:rsidR="007F2A04" w:rsidRPr="00DF4056" w:rsidRDefault="007F2A04" w:rsidP="007F2A0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выполнять простые макеты.</w:t>
      </w:r>
    </w:p>
    <w:p w:rsidR="007F2A04" w:rsidRPr="00DF4056" w:rsidRDefault="007F2A04" w:rsidP="007F2A0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различать произведения ведущих народных художественных промыслов России.</w:t>
      </w:r>
    </w:p>
    <w:p w:rsidR="007F2A04" w:rsidRPr="00DF4056" w:rsidRDefault="007F2A04" w:rsidP="007F2A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называть известные центры художественных ремесел России</w:t>
      </w:r>
    </w:p>
    <w:p w:rsidR="007F2A04" w:rsidRPr="00DF4056" w:rsidRDefault="007F2A04" w:rsidP="007F2A04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b/>
          <w:bCs/>
          <w:i/>
          <w:iCs/>
          <w:color w:val="000000" w:themeColor="text1"/>
          <w:sz w:val="24"/>
          <w:szCs w:val="24"/>
        </w:rPr>
        <w:t>Обучающийся получит возможность научиться</w:t>
      </w:r>
      <w:r w:rsidRPr="00DF4056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:</w:t>
      </w:r>
    </w:p>
    <w:p w:rsidR="007F2A04" w:rsidRPr="00DF4056" w:rsidRDefault="007F2A04" w:rsidP="007F2A0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соотносить различные произведения по настроению, форме, по некоторым средствам изобразительного искусства (цвет, тень и др.);</w:t>
      </w:r>
    </w:p>
    <w:p w:rsidR="007F2A04" w:rsidRPr="00DF4056" w:rsidRDefault="007F2A04" w:rsidP="007F2A04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строить рассуждения о доступных наглядно воспринимаемых свойствах изобразительного искусства.</w:t>
      </w:r>
    </w:p>
    <w:p w:rsidR="007F2A04" w:rsidRPr="00DF4056" w:rsidRDefault="007F2A04" w:rsidP="007F2A04">
      <w:pPr>
        <w:spacing w:after="0" w:line="240" w:lineRule="auto"/>
        <w:rPr>
          <w:rFonts w:ascii="Times New Roman" w:eastAsia="@Arial Unicode MS" w:hAnsi="Times New Roman" w:cs="Times New Roman"/>
          <w:b/>
          <w:bCs/>
          <w:color w:val="000000" w:themeColor="text1"/>
          <w:sz w:val="24"/>
          <w:szCs w:val="24"/>
        </w:rPr>
      </w:pPr>
      <w:r w:rsidRPr="00DF4056">
        <w:rPr>
          <w:rFonts w:ascii="Times New Roman" w:eastAsia="@Arial Unicode MS" w:hAnsi="Times New Roman" w:cs="Times New Roman"/>
          <w:b/>
          <w:bCs/>
          <w:color w:val="000000" w:themeColor="text1"/>
          <w:sz w:val="24"/>
          <w:szCs w:val="24"/>
        </w:rPr>
        <w:t>Коммуникативные универсальные способы действий</w:t>
      </w:r>
    </w:p>
    <w:p w:rsidR="007F2A04" w:rsidRPr="00DF4056" w:rsidRDefault="007F2A04" w:rsidP="007F2A0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F4056">
        <w:rPr>
          <w:rFonts w:ascii="Times New Roman" w:eastAsia="@Arial Unicode MS" w:hAnsi="Times New Roman" w:cs="Times New Roman"/>
          <w:b/>
          <w:bCs/>
          <w:color w:val="000000" w:themeColor="text1"/>
          <w:sz w:val="24"/>
          <w:szCs w:val="24"/>
        </w:rPr>
        <w:lastRenderedPageBreak/>
        <w:t>Обучающийся научится:</w:t>
      </w:r>
    </w:p>
    <w:p w:rsidR="007F2A04" w:rsidRPr="00DF4056" w:rsidRDefault="007F2A04" w:rsidP="007F2A04">
      <w:pPr>
        <w:tabs>
          <w:tab w:val="left" w:pos="250"/>
        </w:tabs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воспринимать художественное   произведение и мнение других людей об изобразительном искусстве;</w:t>
      </w:r>
    </w:p>
    <w:p w:rsidR="007F2A04" w:rsidRPr="00DF4056" w:rsidRDefault="007F2A04" w:rsidP="007F2A04">
      <w:pPr>
        <w:tabs>
          <w:tab w:val="left" w:pos="2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>учитывать настроение других людей, их эмо</w:t>
      </w: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softHyphen/>
        <w:t>ции от восприятия изобразительного искусства;</w:t>
      </w:r>
    </w:p>
    <w:p w:rsidR="007F2A04" w:rsidRPr="00DF4056" w:rsidRDefault="007F2A04" w:rsidP="007F2A04">
      <w:pPr>
        <w:tabs>
          <w:tab w:val="left" w:pos="298"/>
        </w:tabs>
        <w:autoSpaceDE w:val="0"/>
        <w:autoSpaceDN w:val="0"/>
        <w:adjustRightInd w:val="0"/>
        <w:spacing w:after="0" w:line="240" w:lineRule="auto"/>
        <w:ind w:firstLine="5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принимать  участие</w:t>
      </w:r>
      <w:proofErr w:type="gramEnd"/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 групповой работе;</w:t>
      </w:r>
    </w:p>
    <w:p w:rsidR="007F2A04" w:rsidRPr="00DF4056" w:rsidRDefault="007F2A04" w:rsidP="007F2A0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контролировать свои действия в коллектив</w:t>
      </w: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softHyphen/>
        <w:t>ной работе.</w:t>
      </w:r>
    </w:p>
    <w:p w:rsidR="007F2A04" w:rsidRPr="00DF4056" w:rsidRDefault="007F2A04" w:rsidP="007F2A0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DF405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</w:p>
    <w:p w:rsidR="007F2A04" w:rsidRPr="00DF4056" w:rsidRDefault="007F2A04" w:rsidP="007F2A04">
      <w:pPr>
        <w:shd w:val="clear" w:color="auto" w:fill="FFFFFF"/>
        <w:spacing w:after="0" w:line="240" w:lineRule="auto"/>
        <w:ind w:right="5"/>
        <w:jc w:val="center"/>
        <w:rPr>
          <w:rFonts w:ascii="Times New Roman" w:eastAsia="Calibri" w:hAnsi="Times New Roman" w:cs="Times New Roman"/>
          <w:b/>
          <w:bCs/>
          <w:color w:val="000000" w:themeColor="text1"/>
          <w:spacing w:val="-8"/>
          <w:sz w:val="24"/>
          <w:szCs w:val="24"/>
          <w:lang w:eastAsia="ru-RU"/>
        </w:rPr>
      </w:pPr>
      <w:r w:rsidRPr="00DF4056">
        <w:rPr>
          <w:rFonts w:ascii="Times New Roman" w:eastAsia="Calibri" w:hAnsi="Times New Roman" w:cs="Times New Roman"/>
          <w:b/>
          <w:bCs/>
          <w:color w:val="000000" w:themeColor="text1"/>
          <w:spacing w:val="-8"/>
          <w:sz w:val="24"/>
          <w:szCs w:val="24"/>
          <w:lang w:eastAsia="ru-RU"/>
        </w:rPr>
        <w:t xml:space="preserve">Место </w:t>
      </w:r>
      <w:proofErr w:type="gramStart"/>
      <w:r w:rsidRPr="00DF4056">
        <w:rPr>
          <w:rFonts w:ascii="Times New Roman" w:eastAsia="Calibri" w:hAnsi="Times New Roman" w:cs="Times New Roman"/>
          <w:b/>
          <w:bCs/>
          <w:color w:val="000000" w:themeColor="text1"/>
          <w:spacing w:val="-8"/>
          <w:sz w:val="24"/>
          <w:szCs w:val="24"/>
          <w:lang w:eastAsia="ru-RU"/>
        </w:rPr>
        <w:t>курса  в</w:t>
      </w:r>
      <w:proofErr w:type="gramEnd"/>
      <w:r w:rsidRPr="00DF4056">
        <w:rPr>
          <w:rFonts w:ascii="Times New Roman" w:eastAsia="Calibri" w:hAnsi="Times New Roman" w:cs="Times New Roman"/>
          <w:b/>
          <w:bCs/>
          <w:color w:val="000000" w:themeColor="text1"/>
          <w:spacing w:val="-8"/>
          <w:sz w:val="24"/>
          <w:szCs w:val="24"/>
          <w:lang w:eastAsia="ru-RU"/>
        </w:rPr>
        <w:t xml:space="preserve"> учебном плане</w:t>
      </w:r>
    </w:p>
    <w:p w:rsidR="007F2A04" w:rsidRPr="00DF4056" w:rsidRDefault="007F2A04" w:rsidP="007F2A04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pacing w:val="-8"/>
          <w:sz w:val="24"/>
          <w:szCs w:val="24"/>
          <w:lang w:eastAsia="ru-RU"/>
        </w:rPr>
        <w:t xml:space="preserve">Согласно учебному плану МБОУ </w:t>
      </w:r>
      <w:proofErr w:type="spellStart"/>
      <w:r>
        <w:rPr>
          <w:rFonts w:ascii="Times New Roman" w:eastAsia="Calibri" w:hAnsi="Times New Roman" w:cs="Times New Roman"/>
          <w:color w:val="000000" w:themeColor="text1"/>
          <w:spacing w:val="-8"/>
          <w:sz w:val="24"/>
          <w:szCs w:val="24"/>
          <w:lang w:eastAsia="ru-RU"/>
        </w:rPr>
        <w:t>Исаевская</w:t>
      </w:r>
      <w:proofErr w:type="spellEnd"/>
      <w:r>
        <w:rPr>
          <w:rFonts w:ascii="Times New Roman" w:eastAsia="Calibri" w:hAnsi="Times New Roman" w:cs="Times New Roman"/>
          <w:color w:val="000000" w:themeColor="text1"/>
          <w:spacing w:val="-8"/>
          <w:sz w:val="24"/>
          <w:szCs w:val="24"/>
          <w:lang w:eastAsia="ru-RU"/>
        </w:rPr>
        <w:t xml:space="preserve"> ООШ на 2019 -2020 учебный год </w:t>
      </w:r>
      <w:r w:rsidRPr="00DF4056">
        <w:rPr>
          <w:rFonts w:ascii="Times New Roman" w:eastAsia="Calibri" w:hAnsi="Times New Roman" w:cs="Times New Roman"/>
          <w:color w:val="000000" w:themeColor="text1"/>
          <w:spacing w:val="-8"/>
          <w:sz w:val="24"/>
          <w:szCs w:val="24"/>
          <w:lang w:eastAsia="ru-RU"/>
        </w:rPr>
        <w:t xml:space="preserve">программа </w:t>
      </w:r>
      <w:r>
        <w:rPr>
          <w:rFonts w:ascii="Times New Roman" w:eastAsia="Calibri" w:hAnsi="Times New Roman" w:cs="Times New Roman"/>
          <w:color w:val="000000" w:themeColor="text1"/>
          <w:spacing w:val="-8"/>
          <w:sz w:val="24"/>
          <w:szCs w:val="24"/>
          <w:lang w:eastAsia="ru-RU"/>
        </w:rPr>
        <w:t xml:space="preserve">рассчитана на 33 часа в расчете 1 час в неделю. В соответствии с учебным календарным графиком работы МБОУ </w:t>
      </w:r>
      <w:proofErr w:type="spellStart"/>
      <w:r>
        <w:rPr>
          <w:rFonts w:ascii="Times New Roman" w:eastAsia="Calibri" w:hAnsi="Times New Roman" w:cs="Times New Roman"/>
          <w:color w:val="000000" w:themeColor="text1"/>
          <w:spacing w:val="-8"/>
          <w:sz w:val="24"/>
          <w:szCs w:val="24"/>
          <w:lang w:eastAsia="ru-RU"/>
        </w:rPr>
        <w:t>Исаевская</w:t>
      </w:r>
      <w:proofErr w:type="spellEnd"/>
      <w:r>
        <w:rPr>
          <w:rFonts w:ascii="Times New Roman" w:eastAsia="Calibri" w:hAnsi="Times New Roman" w:cs="Times New Roman"/>
          <w:color w:val="000000" w:themeColor="text1"/>
          <w:spacing w:val="-8"/>
          <w:sz w:val="24"/>
          <w:szCs w:val="24"/>
          <w:lang w:eastAsia="ru-RU"/>
        </w:rPr>
        <w:t xml:space="preserve"> ООШ программа предусматривает 33 часа.</w:t>
      </w:r>
      <w:r w:rsidRPr="00DF4056">
        <w:rPr>
          <w:rFonts w:ascii="Times New Roman" w:eastAsia="Calibri" w:hAnsi="Times New Roman" w:cs="Times New Roman"/>
          <w:color w:val="000000" w:themeColor="text1"/>
          <w:spacing w:val="-8"/>
          <w:sz w:val="24"/>
          <w:szCs w:val="24"/>
          <w:lang w:eastAsia="ru-RU"/>
        </w:rPr>
        <w:t xml:space="preserve"> </w:t>
      </w:r>
    </w:p>
    <w:p w:rsidR="007F2A04" w:rsidRPr="00DF4056" w:rsidRDefault="007F2A04" w:rsidP="007F2A04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7F2A04" w:rsidRPr="00B35A2B" w:rsidRDefault="007F2A04" w:rsidP="007F2A0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ТЫ ИЗОБРАЖАЕШЬ, УКРАШАЕШЬ И СТРОИШЬ</w:t>
      </w:r>
    </w:p>
    <w:p w:rsidR="007F2A04" w:rsidRPr="00B35A2B" w:rsidRDefault="007F2A04" w:rsidP="007F2A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Ты изображаешь. Знакомство с Мастером Изображения (10 ч)</w:t>
      </w:r>
    </w:p>
    <w:p w:rsidR="007F2A04" w:rsidRPr="00B35A2B" w:rsidRDefault="007F2A04" w:rsidP="007F2A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Учить видеть и изображать, рассматривать мир, учиться быть хорошим зрителем.  Обучение детей первичному опыту владения доступными их возрасту материалами.  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1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Мастер Изображения помогает увидеть, учит рассмат</w:t>
      </w: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oftHyphen/>
        <w:t>ривать</w:t>
      </w:r>
    </w:p>
    <w:p w:rsidR="007F2A04" w:rsidRPr="00B35A2B" w:rsidRDefault="007F2A04" w:rsidP="007F2A04">
      <w:pPr>
        <w:shd w:val="clear" w:color="auto" w:fill="FFFFFF"/>
        <w:tabs>
          <w:tab w:val="left" w:pos="142"/>
        </w:tabs>
        <w:spacing w:after="0" w:line="240" w:lineRule="auto"/>
        <w:ind w:right="1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наблюдательности и аналитических </w:t>
      </w:r>
      <w:proofErr w:type="gramStart"/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возможностей  глаза</w:t>
      </w:r>
      <w:proofErr w:type="gramEnd"/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. Рассматриваются и изображаются фраг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менты природы, животные: чем они похожи и  чем отли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чаются друг от друга.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Изображать можно пятном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1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Присмотреться к разным пятнам — мху на камне, осыпи на стене, узорам на мраморе в метро — и поста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раться увидеть в них какие-либо изображения. Превратить пятно в изображение зверюшки.  (Наклеенное или нарисованное пятно подготовлено учителем.)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Изображать можно в объеме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1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Превратить комок пластилина в птицу. Лепка. По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смотреть и подумать, какие объемные предметы на что похожи (например, картофелины и другие овощи, коряги в лесу или парке).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Изображать можно линией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2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Линией можно рассказывать. «Расскажи нам о се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бе»— рисунок или последовательность рисунков.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Наши краски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2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Проба красок. Радость общения с красками. Овладе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 навыками организации рабочего места и пользова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ния красками. Названия цветов. Что в жизни напомина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ет каждый цвет? Игровое изображение красочного мно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гоцветного коврика.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Изображать можно и то, что невидимо (настроение)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1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Изобразить радость и грусть. Рисуем музыку — выра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жаем в изображении образ контрастных по настроению музыкальных пьес.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Художники и зрители 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(обобщение темы)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Быть   зрителем   интересно   и   непросто.   Этому   надо учиться.   Знакомство с понятием</w:t>
      </w:r>
      <w:proofErr w:type="gramStart"/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произведение искусства». Картина. Скульптура. Цвет и краски в картинах художников. Развитие навыков восприятия. Беседа.</w:t>
      </w:r>
    </w:p>
    <w:p w:rsidR="007F2A04" w:rsidRPr="00B35A2B" w:rsidRDefault="007F2A04" w:rsidP="007F2A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F2A04" w:rsidRPr="00B35A2B" w:rsidRDefault="007F2A04" w:rsidP="007F2A0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Ты украшаешь — знакомство с Мастером Украшения (7 ч)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Мир природы полон украшений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наблюдательности, приобретение детьми опы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та эстетических впечатлений. Украшение крыльев ба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бочки. Бабочка дается в виде вырезанной учителем заго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товки или может быть нарисована (крупно на весь лист) детьми на уроке. Многообразие и красота узоров в при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роде.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Изображение нарядной птицы в технике объемной аппликации, коллажа. Развитие декоративного чувства совмещения материалов, их цвета и фактуры.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Красоту надо уметь замечать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Неброская и «неожиданная» красота в природе. Рас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сматривание различных поверхностей: кора дерева, пена волны, капли на ветках и т. д. Развитие чувства факту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ры. Накопление опыта зрительных поэтических впечат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лений. Изображение, например, спинки ящерицы или коры дерева. Красота фактуры и рисунка. Знакомство с техникой одноцветной монотипии.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Как, когда, для чего украшает себя человек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Все украшения человека что-то рассказывают о своем хозяине. Что могут рассказать украшения? Рассматрива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ем персонажей сказок. Какие у них украшения, как они помогают нам узнавать героев? Изображения выбранных сказочных героев и их украшений.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Мастер Украшения помогает сделать праздник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Украшение комнаты. Изготовление праздничных но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вогодних гирлянд и звезд. Украшение класса и своего дома к новогодним праздникам. Коллективное панно «Новогодняя елка».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Ты строишь — знакомство с Мастером Постройки (10 ч)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Дом для себя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«Придумай себе дом» — изображение придуманного для себя дома. Разные дома у разных сказочных персо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нажей. Как можно догадаться, кто в доме живет. Раз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ные дома для разных дел. Развитие воображения.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Какие можно придумать дома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Лепка сказочных домиков в форме овощей и фруктов. Постройка из пластилина удобных домиков для слона, жирафа и крокодила — слон большой и почти квадрат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ный, у жирафа длинная шея, а крокодил очень длин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ный. Дети учатся понимать выразительность пропорций и конструкцию формы.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Мастер Постройки помогает придумать город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«Сказочный город» — создание на бумаге образа го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рода для конкретной сказки. Конструирование игрового города. Игра в архитекторов.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Все, что мы видим, имеет конструкцию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Сделать образы разных зверей — зоопарк-конструк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цию из коробочек. Сделать из коробочек веселых собак разных пород. Материал можно заменить на апплика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цию: разные образы собак делаются путем наклеивания на лист одноцветных бумажных обрезков разных геомет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рических форм, заранее заготовленных.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Все предметы можно построить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Конструирование из бумаги упаковок, подставок, цве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тов и игрушек.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Дом снаружи и внутри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Дом «смотрит» на улицу, но живут внутри дома. «Внутри» и «снаружи» очень взаимосвязаны. Изображе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ние дома в виде букв алфавита так, как будто у него прозрачные стены. Как бы могли жить в домах-буквах маленькие алфавитные человечки, как расположены там комнаты, лестницы, окна?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Город, где мы живем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Задание на тему «Я рисую любимый город». Изобра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жение по впечатлению после экскурсии.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Обобщение темы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Задание: выставка работ, сделанных детьми. Дети учат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ся смотреть и обсуждать работы друг друга. Игра в ху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дожников и зрителей. Можно сделать обобщающее пан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но «Наш город» или «Москва».</w:t>
      </w:r>
    </w:p>
    <w:p w:rsidR="007F2A04" w:rsidRPr="00B35A2B" w:rsidRDefault="007F2A04" w:rsidP="007F2A04">
      <w:pPr>
        <w:shd w:val="clear" w:color="auto" w:fill="FFFFFF"/>
        <w:spacing w:before="7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F2A04" w:rsidRPr="00B35A2B" w:rsidRDefault="007F2A04" w:rsidP="007F2A04">
      <w:pPr>
        <w:shd w:val="clear" w:color="auto" w:fill="FFFFFF"/>
        <w:spacing w:before="7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Изображение, украшение, постройка всегда помогают друг другу (5 ч)</w:t>
      </w:r>
    </w:p>
    <w:p w:rsidR="007F2A04" w:rsidRPr="00B35A2B" w:rsidRDefault="007F2A04" w:rsidP="007F2A04">
      <w:pPr>
        <w:shd w:val="clear" w:color="auto" w:fill="FFFFFF"/>
        <w:spacing w:before="187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Цель темы — показать детям, что на самом деле на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ши три Мастера неразлучны. Главное — это вспомнить с ребята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ми, в чем именно состоит роль каждого Мастера и чему он помог научиться.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Мастера Изображения, Украшения, Постройки всегда работают вместе</w:t>
      </w:r>
    </w:p>
    <w:p w:rsidR="007F2A04" w:rsidRPr="00B35A2B" w:rsidRDefault="007F2A04" w:rsidP="007F2A04">
      <w:pPr>
        <w:shd w:val="clear" w:color="auto" w:fill="FFFFFF"/>
        <w:spacing w:before="122" w:after="0" w:line="240" w:lineRule="auto"/>
        <w:ind w:right="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Обобщением здесь является первый урок. 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1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Мастера помогут нам увидеть мир сказки и нарисо</w:t>
      </w: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oftHyphen/>
        <w:t>вать его</w:t>
      </w:r>
    </w:p>
    <w:p w:rsidR="007F2A04" w:rsidRPr="00B35A2B" w:rsidRDefault="007F2A04" w:rsidP="007F2A04">
      <w:pPr>
        <w:shd w:val="clear" w:color="auto" w:fill="FFFFFF"/>
        <w:spacing w:after="0" w:line="240" w:lineRule="auto"/>
        <w:ind w:right="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коллективного панно и индивидуальных изображений к сказке.</w:t>
      </w:r>
    </w:p>
    <w:p w:rsidR="007F2A04" w:rsidRPr="00B35A2B" w:rsidRDefault="007F2A04" w:rsidP="007F2A0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Уроки любования. Умение видеть</w:t>
      </w:r>
    </w:p>
    <w:p w:rsidR="007F2A04" w:rsidRDefault="007F2A04" w:rsidP="007F2A04">
      <w:pPr>
        <w:shd w:val="clear" w:color="auto" w:fill="FFFFFF"/>
        <w:spacing w:after="0" w:line="240" w:lineRule="auto"/>
        <w:ind w:right="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Наблюдение живой </w:t>
      </w:r>
      <w:proofErr w:type="gramStart"/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>природы .</w:t>
      </w:r>
      <w:proofErr w:type="gramEnd"/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Создание коллективной компо</w:t>
      </w:r>
      <w:r w:rsidRPr="00B35A2B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зиции «Здравствуй, ле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то!» по впечатлениям от природы</w:t>
      </w:r>
    </w:p>
    <w:p w:rsidR="00056F2A" w:rsidRDefault="00056F2A" w:rsidP="007F2A04">
      <w:pPr>
        <w:shd w:val="clear" w:color="auto" w:fill="FFFFFF"/>
        <w:spacing w:after="0" w:line="240" w:lineRule="auto"/>
        <w:ind w:right="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F2A" w:rsidRDefault="00056F2A" w:rsidP="007F2A04">
      <w:pPr>
        <w:shd w:val="clear" w:color="auto" w:fill="FFFFFF"/>
        <w:spacing w:after="0" w:line="240" w:lineRule="auto"/>
        <w:ind w:right="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F2A" w:rsidRDefault="00056F2A" w:rsidP="007F2A04">
      <w:pPr>
        <w:shd w:val="clear" w:color="auto" w:fill="FFFFFF"/>
        <w:spacing w:after="0" w:line="240" w:lineRule="auto"/>
        <w:ind w:right="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56F2A" w:rsidRPr="00DB0AEE" w:rsidRDefault="00056F2A" w:rsidP="007F2A04">
      <w:pPr>
        <w:shd w:val="clear" w:color="auto" w:fill="FFFFFF"/>
        <w:spacing w:after="0" w:line="240" w:lineRule="auto"/>
        <w:ind w:right="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F2A04" w:rsidRPr="00B35A2B" w:rsidRDefault="007F2A04" w:rsidP="007F2A04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2A04" w:rsidRPr="007414A5" w:rsidRDefault="007F2A04" w:rsidP="007F2A0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14A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Учебно-тематический план:</w:t>
      </w:r>
    </w:p>
    <w:p w:rsidR="007F2A04" w:rsidRPr="007414A5" w:rsidRDefault="007F2A04" w:rsidP="007F2A0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6695"/>
        <w:gridCol w:w="2796"/>
      </w:tblGrid>
      <w:tr w:rsidR="007F2A04" w:rsidRPr="007414A5" w:rsidTr="00EC6BB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№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Содержание</w:t>
            </w:r>
            <w:proofErr w:type="spellEnd"/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программного</w:t>
            </w:r>
            <w:proofErr w:type="spellEnd"/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материала</w:t>
            </w:r>
            <w:proofErr w:type="spellEnd"/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Количество</w:t>
            </w:r>
            <w:proofErr w:type="spellEnd"/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часов</w:t>
            </w:r>
            <w:proofErr w:type="spellEnd"/>
          </w:p>
        </w:tc>
      </w:tr>
      <w:tr w:rsidR="007F2A04" w:rsidRPr="007414A5" w:rsidTr="00EC6BB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Ты изображаешь – знакомство с Мастером Изображения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8 ч</w:t>
            </w:r>
          </w:p>
        </w:tc>
      </w:tr>
      <w:tr w:rsidR="007F2A04" w:rsidRPr="007414A5" w:rsidTr="00EC6BB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Ты украшаешь – знакомство с Мастером Украшения.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8 ч</w:t>
            </w:r>
          </w:p>
        </w:tc>
      </w:tr>
      <w:tr w:rsidR="007F2A04" w:rsidRPr="007414A5" w:rsidTr="00EC6BB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Ты строишь – знакомство с Мастером Постройки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11 ч</w:t>
            </w:r>
          </w:p>
        </w:tc>
      </w:tr>
      <w:tr w:rsidR="007F2A04" w:rsidRPr="007414A5" w:rsidTr="00EC6BB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Изображение, украшение, постройка всегда помогают друг другу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6 ч</w:t>
            </w:r>
          </w:p>
        </w:tc>
      </w:tr>
      <w:tr w:rsidR="007F2A04" w:rsidRPr="007414A5" w:rsidTr="00EC6BB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A04" w:rsidRPr="007414A5" w:rsidRDefault="007F2A04" w:rsidP="00EC6BB8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ИТОГО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A04" w:rsidRPr="007414A5" w:rsidRDefault="007F2A04" w:rsidP="00EC6BB8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r w:rsidRPr="007414A5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33 ч</w:t>
            </w:r>
          </w:p>
        </w:tc>
      </w:tr>
    </w:tbl>
    <w:p w:rsidR="007F2A04" w:rsidRPr="00B35A2B" w:rsidRDefault="007F2A04" w:rsidP="007F2A04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2A04" w:rsidRPr="00B35A2B" w:rsidRDefault="007F2A04" w:rsidP="007F2A04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2A04" w:rsidRPr="00B35A2B" w:rsidRDefault="007F2A04" w:rsidP="007F2A04">
      <w:pPr>
        <w:pStyle w:val="1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B35A2B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B35A2B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  <w:proofErr w:type="gramStart"/>
      <w:r w:rsidRPr="00B35A2B">
        <w:rPr>
          <w:rFonts w:ascii="Times New Roman" w:hAnsi="Times New Roman"/>
          <w:b/>
          <w:sz w:val="24"/>
          <w:szCs w:val="24"/>
        </w:rPr>
        <w:t xml:space="preserve">по  </w:t>
      </w:r>
      <w:r w:rsidRPr="00B35A2B">
        <w:rPr>
          <w:rFonts w:ascii="Times New Roman" w:eastAsia="Calibri" w:hAnsi="Times New Roman"/>
          <w:b/>
          <w:bCs/>
          <w:sz w:val="24"/>
          <w:szCs w:val="24"/>
        </w:rPr>
        <w:t>«</w:t>
      </w:r>
      <w:proofErr w:type="gramEnd"/>
      <w:r w:rsidRPr="00B35A2B">
        <w:rPr>
          <w:rFonts w:ascii="Times New Roman" w:eastAsia="Calibri" w:hAnsi="Times New Roman"/>
          <w:b/>
          <w:bCs/>
          <w:sz w:val="24"/>
          <w:szCs w:val="24"/>
        </w:rPr>
        <w:t>Изобразительное искусство»</w:t>
      </w:r>
    </w:p>
    <w:p w:rsidR="007F2A04" w:rsidRPr="00B35A2B" w:rsidRDefault="007F2A04" w:rsidP="007F2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</w:t>
      </w:r>
    </w:p>
    <w:p w:rsidR="007F2A04" w:rsidRPr="00B35A2B" w:rsidRDefault="007F2A04" w:rsidP="007F2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 час в неделю. 33 часа в год)</w:t>
      </w:r>
    </w:p>
    <w:p w:rsidR="007F2A04" w:rsidRPr="00B35A2B" w:rsidRDefault="007F2A04" w:rsidP="007F2A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A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59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992"/>
        <w:gridCol w:w="8039"/>
        <w:gridCol w:w="992"/>
      </w:tblGrid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программы</w:t>
            </w:r>
          </w:p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четверть</w:t>
            </w:r>
          </w:p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Ты учишься изображать (9ч)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в предмет. Изобр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ажения всюду вокруг нас.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Мастер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зображения учит видеть.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ображать можно пятном.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бражать можно линией.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бражать можно в объёме.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Разноцветные краски.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Изображать можно и то, что невидимо (настроение)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rPr>
          <w:trHeight w:val="304"/>
        </w:trPr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Художники и зрители.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темы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«Ты учишься изображать"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четверть</w:t>
            </w:r>
          </w:p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Ты украшаешь (7ч)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Мир полон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крашений. Цветы.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Красоту нужно уметь замечать. Узоры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крыльях. Ритм пятен.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асивые рыбы. Монотипия.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Украш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ения птиц. Объёмная аппликация.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Узоры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которые создали люди.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украшает себя человек.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Мастер Украшения пом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огает создать праздник.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четверть ( 10 ч)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темы «Ты украшаешь»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Ты строишь (9ч)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остройки в нашей жизни.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бывают разными.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Домики, кот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орые построила природа.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 снаружи и внутри.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Строим город.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 имеет свое строение. </w:t>
            </w: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F2A04" w:rsidRPr="00B35A2B" w:rsidRDefault="007F2A04" w:rsidP="00EC6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Строим вещи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Изготовление сумочки.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Гор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од, в котором мы живем.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темы «Ты строишь»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 четверть</w:t>
            </w:r>
          </w:p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Изображение, украшение, постройка всегда помогают друг другу (7ч)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Три Брата-Мастера всегда трудятся вмес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те. «Здравствуй весна!»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Конструирование птиц.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Разноцветные жуки. Изо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бражение божьей коровки.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Сказочная страна.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«Времена года» коллективная работа.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лето! Урок любования  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F2A04" w:rsidRPr="00B35A2B" w:rsidTr="00EC6BB8">
        <w:tc>
          <w:tcPr>
            <w:tcW w:w="568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039" w:type="dxa"/>
          </w:tcPr>
          <w:p w:rsidR="007F2A04" w:rsidRPr="00B35A2B" w:rsidRDefault="007F2A04" w:rsidP="00EC6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темы «Изображение, украшение, постройка всегда помогают друг другу</w:t>
            </w:r>
            <w:r w:rsidRPr="00B35A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7F2A04" w:rsidRPr="00B35A2B" w:rsidRDefault="007F2A04" w:rsidP="00EC6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A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7F2A04" w:rsidRPr="00B35A2B" w:rsidRDefault="007F2A04" w:rsidP="007F2A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2A04" w:rsidRPr="00B35A2B" w:rsidRDefault="007F2A04" w:rsidP="007F2A0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2A04" w:rsidRPr="00B35A2B" w:rsidRDefault="007F2A04" w:rsidP="007F2A04">
      <w:pPr>
        <w:spacing w:after="0" w:line="276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B35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F2A04" w:rsidRPr="00B35A2B" w:rsidRDefault="007F2A04" w:rsidP="007F2A04">
      <w:pPr>
        <w:rPr>
          <w:rFonts w:ascii="Times New Roman" w:hAnsi="Times New Roman" w:cs="Times New Roman"/>
          <w:sz w:val="24"/>
          <w:szCs w:val="24"/>
        </w:rPr>
      </w:pPr>
    </w:p>
    <w:p w:rsidR="007F2A04" w:rsidRPr="00B35A2B" w:rsidRDefault="007F2A04" w:rsidP="007F2A04">
      <w:pPr>
        <w:rPr>
          <w:rFonts w:ascii="Times New Roman" w:hAnsi="Times New Roman" w:cs="Times New Roman"/>
          <w:sz w:val="24"/>
          <w:szCs w:val="24"/>
        </w:rPr>
      </w:pPr>
    </w:p>
    <w:p w:rsidR="00237A18" w:rsidRDefault="00237A18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A18" w:rsidRDefault="00237A18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A18" w:rsidRDefault="00237A18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A18" w:rsidRDefault="00237A18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A18" w:rsidRDefault="00237A18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A18" w:rsidRDefault="00237A18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37A18" w:rsidRPr="00237A18" w:rsidRDefault="00237A18" w:rsidP="00F34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34667" w:rsidRPr="00237A18" w:rsidRDefault="00F34667" w:rsidP="007A5C7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37A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 </w:t>
      </w:r>
    </w:p>
    <w:p w:rsidR="00CA555C" w:rsidRPr="00237A18" w:rsidRDefault="00031CA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A555C" w:rsidRPr="00237A18" w:rsidSect="001A5D78">
      <w:pgSz w:w="11906" w:h="16838"/>
      <w:pgMar w:top="851" w:right="42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362D6"/>
    <w:multiLevelType w:val="hybridMultilevel"/>
    <w:tmpl w:val="8B420C10"/>
    <w:lvl w:ilvl="0" w:tplc="160C3702">
      <w:numFmt w:val="bullet"/>
      <w:lvlText w:val="-"/>
      <w:lvlJc w:val="left"/>
      <w:pPr>
        <w:ind w:left="720" w:hanging="360"/>
      </w:pPr>
      <w:rPr>
        <w:rFonts w:ascii="Constantia" w:hAnsi="Constantia" w:cs="Constanti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284FD6"/>
    <w:multiLevelType w:val="hybridMultilevel"/>
    <w:tmpl w:val="223C9D50"/>
    <w:lvl w:ilvl="0" w:tplc="160C3702">
      <w:numFmt w:val="bullet"/>
      <w:lvlText w:val="-"/>
      <w:lvlJc w:val="left"/>
      <w:pPr>
        <w:ind w:left="720" w:hanging="360"/>
      </w:pPr>
      <w:rPr>
        <w:rFonts w:ascii="Constantia" w:hAnsi="Constantia" w:cs="Constanti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213948"/>
    <w:multiLevelType w:val="hybridMultilevel"/>
    <w:tmpl w:val="7494E48A"/>
    <w:lvl w:ilvl="0" w:tplc="160C3702">
      <w:numFmt w:val="bullet"/>
      <w:lvlText w:val="-"/>
      <w:lvlJc w:val="left"/>
      <w:pPr>
        <w:ind w:left="1211" w:hanging="360"/>
      </w:pPr>
      <w:rPr>
        <w:rFonts w:ascii="Constantia" w:hAnsi="Constantia" w:cs="Constanti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1C6C"/>
    <w:multiLevelType w:val="hybridMultilevel"/>
    <w:tmpl w:val="990E4B5A"/>
    <w:lvl w:ilvl="0" w:tplc="F652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21479A"/>
    <w:multiLevelType w:val="hybridMultilevel"/>
    <w:tmpl w:val="C002C056"/>
    <w:lvl w:ilvl="0" w:tplc="63FC4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BA"/>
    <w:rsid w:val="00031CAA"/>
    <w:rsid w:val="0004060E"/>
    <w:rsid w:val="00056F2A"/>
    <w:rsid w:val="00110347"/>
    <w:rsid w:val="001201F8"/>
    <w:rsid w:val="002129DB"/>
    <w:rsid w:val="00237A18"/>
    <w:rsid w:val="002A0E52"/>
    <w:rsid w:val="00381309"/>
    <w:rsid w:val="003C53B8"/>
    <w:rsid w:val="003E395B"/>
    <w:rsid w:val="004973C1"/>
    <w:rsid w:val="004C111D"/>
    <w:rsid w:val="006254C8"/>
    <w:rsid w:val="00635E56"/>
    <w:rsid w:val="006D47BA"/>
    <w:rsid w:val="0077535A"/>
    <w:rsid w:val="0079133B"/>
    <w:rsid w:val="007A5C7E"/>
    <w:rsid w:val="007F2A04"/>
    <w:rsid w:val="0080229D"/>
    <w:rsid w:val="008051A5"/>
    <w:rsid w:val="00820599"/>
    <w:rsid w:val="00856F26"/>
    <w:rsid w:val="009A53EC"/>
    <w:rsid w:val="00AE3686"/>
    <w:rsid w:val="00B069EA"/>
    <w:rsid w:val="00BD5D55"/>
    <w:rsid w:val="00C95A58"/>
    <w:rsid w:val="00D22841"/>
    <w:rsid w:val="00EF4518"/>
    <w:rsid w:val="00F34667"/>
    <w:rsid w:val="00F9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1AF9"/>
  <w15:chartTrackingRefBased/>
  <w15:docId w15:val="{7DE14364-1A16-4A3D-AABC-13E70903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A18"/>
    <w:pPr>
      <w:ind w:left="720"/>
      <w:contextualSpacing/>
    </w:pPr>
  </w:style>
  <w:style w:type="paragraph" w:customStyle="1" w:styleId="1">
    <w:name w:val="Без интервала1"/>
    <w:next w:val="a4"/>
    <w:uiPriority w:val="1"/>
    <w:qFormat/>
    <w:rsid w:val="007F2A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7F2A0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5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5E5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D2284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8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Дом</cp:lastModifiedBy>
  <cp:revision>39</cp:revision>
  <cp:lastPrinted>2019-11-01T09:19:00Z</cp:lastPrinted>
  <dcterms:created xsi:type="dcterms:W3CDTF">2019-09-04T10:45:00Z</dcterms:created>
  <dcterms:modified xsi:type="dcterms:W3CDTF">2019-11-02T08:55:00Z</dcterms:modified>
</cp:coreProperties>
</file>